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52592" w14:textId="77777777" w:rsidR="001D360A" w:rsidRDefault="001D360A" w:rsidP="00C2076D">
      <w:pPr>
        <w:pStyle w:val="Sinespaciado"/>
        <w:jc w:val="both"/>
        <w:rPr>
          <w:rFonts w:ascii="Verdana" w:hAnsi="Verdana"/>
          <w:b/>
          <w:color w:val="FF0000"/>
          <w:sz w:val="20"/>
          <w:szCs w:val="20"/>
        </w:rPr>
      </w:pPr>
    </w:p>
    <w:p w14:paraId="08EF2B48" w14:textId="77777777" w:rsidR="001D360A" w:rsidRDefault="001D360A" w:rsidP="001D360A">
      <w:pPr>
        <w:pStyle w:val="Sinespaciado"/>
        <w:jc w:val="both"/>
        <w:rPr>
          <w:rFonts w:ascii="Verdana" w:hAnsi="Verdana"/>
          <w:b/>
          <w:color w:val="FF0000"/>
          <w:sz w:val="20"/>
          <w:szCs w:val="20"/>
        </w:rPr>
      </w:pPr>
    </w:p>
    <w:p w14:paraId="5A5C2972" w14:textId="77777777" w:rsidR="006B25D3" w:rsidRDefault="006B25D3" w:rsidP="006B25D3">
      <w:pPr>
        <w:pStyle w:val="Sinespaciado"/>
        <w:jc w:val="both"/>
        <w:rPr>
          <w:rFonts w:ascii="Verdana" w:hAnsi="Verdana"/>
          <w:b/>
          <w:color w:val="FF0000"/>
          <w:sz w:val="20"/>
          <w:szCs w:val="20"/>
        </w:rPr>
      </w:pPr>
    </w:p>
    <w:p w14:paraId="1CAECE69" w14:textId="77777777" w:rsidR="006B25D3" w:rsidRDefault="006B25D3" w:rsidP="006B25D3">
      <w:pPr>
        <w:pStyle w:val="Sinespaciado"/>
        <w:jc w:val="both"/>
        <w:rPr>
          <w:rFonts w:ascii="Verdana" w:hAnsi="Verdana"/>
          <w:b/>
          <w:color w:val="FF0000"/>
          <w:sz w:val="20"/>
          <w:szCs w:val="20"/>
        </w:rPr>
      </w:pPr>
    </w:p>
    <w:p w14:paraId="79315D5F" w14:textId="77777777" w:rsidR="006B25D3" w:rsidRDefault="006B25D3" w:rsidP="006B25D3">
      <w:pPr>
        <w:pStyle w:val="Sinespaciado"/>
        <w:jc w:val="both"/>
        <w:rPr>
          <w:rFonts w:ascii="Verdana" w:hAnsi="Verdana"/>
          <w:b/>
          <w:color w:val="FF0000"/>
          <w:sz w:val="20"/>
          <w:szCs w:val="20"/>
        </w:rPr>
      </w:pPr>
    </w:p>
    <w:p w14:paraId="75D7ED6F" w14:textId="77777777" w:rsidR="006B25D3" w:rsidRDefault="006B25D3" w:rsidP="006B25D3">
      <w:pPr>
        <w:pStyle w:val="Sinespaciado"/>
        <w:jc w:val="both"/>
        <w:rPr>
          <w:rFonts w:ascii="Verdana" w:hAnsi="Verdana"/>
          <w:b/>
          <w:color w:val="FF0000"/>
          <w:sz w:val="20"/>
          <w:szCs w:val="20"/>
        </w:rPr>
      </w:pPr>
    </w:p>
    <w:p w14:paraId="77BCB920" w14:textId="77777777" w:rsidR="001D360A" w:rsidRDefault="001D360A" w:rsidP="001D360A">
      <w:pPr>
        <w:pStyle w:val="Sinespaciado"/>
        <w:jc w:val="both"/>
        <w:rPr>
          <w:rFonts w:ascii="Verdana" w:hAnsi="Verdana"/>
          <w:b/>
          <w:color w:val="FF0000"/>
          <w:sz w:val="20"/>
          <w:szCs w:val="20"/>
        </w:rPr>
      </w:pPr>
    </w:p>
    <w:p w14:paraId="1E16FFEE" w14:textId="77777777" w:rsidR="001D360A" w:rsidRDefault="00C2076D" w:rsidP="001D360A">
      <w:pPr>
        <w:pStyle w:val="Sinespaciado"/>
        <w:jc w:val="both"/>
        <w:rPr>
          <w:rFonts w:ascii="Verdana" w:hAnsi="Verdana"/>
          <w:b/>
          <w:color w:val="FF0000"/>
          <w:sz w:val="20"/>
          <w:szCs w:val="20"/>
        </w:rPr>
      </w:pPr>
      <w:r w:rsidRPr="005F5C89">
        <w:rPr>
          <w:rFonts w:ascii="Verdana" w:hAnsi="Verdana"/>
          <w:b/>
          <w:noProof/>
          <w:color w:val="FF0000"/>
          <w:sz w:val="20"/>
          <w:szCs w:val="20"/>
          <w:u w:val="single"/>
          <w:lang w:val="es-ES_tradnl" w:eastAsia="es-ES_tradnl"/>
        </w:rPr>
        <w:drawing>
          <wp:anchor distT="0" distB="0" distL="114300" distR="114300" simplePos="0" relativeHeight="251656190" behindDoc="0" locked="0" layoutInCell="1" allowOverlap="1" wp14:anchorId="07C62059" wp14:editId="56D3A576">
            <wp:simplePos x="0" y="0"/>
            <wp:positionH relativeFrom="page">
              <wp:posOffset>673100</wp:posOffset>
            </wp:positionH>
            <wp:positionV relativeFrom="paragraph">
              <wp:posOffset>207645</wp:posOffset>
            </wp:positionV>
            <wp:extent cx="6056630" cy="2742565"/>
            <wp:effectExtent l="0" t="0" r="0" b="635"/>
            <wp:wrapThrough wrapText="bothSides">
              <wp:wrapPolygon edited="0">
                <wp:start x="0" y="0"/>
                <wp:lineTo x="0" y="21405"/>
                <wp:lineTo x="21469" y="21405"/>
                <wp:lineTo x="21469"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o_ingredients-10.jpg"/>
                    <pic:cNvPicPr/>
                  </pic:nvPicPr>
                  <pic:blipFill>
                    <a:blip r:embed="rId6">
                      <a:extLst>
                        <a:ext uri="{28A0092B-C50C-407E-A947-70E740481C1C}">
                          <a14:useLocalDpi xmlns:a14="http://schemas.microsoft.com/office/drawing/2010/main" val="0"/>
                        </a:ext>
                      </a:extLst>
                    </a:blip>
                    <a:stretch>
                      <a:fillRect/>
                    </a:stretch>
                  </pic:blipFill>
                  <pic:spPr bwMode="auto">
                    <a:xfrm>
                      <a:off x="0" y="0"/>
                      <a:ext cx="6056630" cy="2742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51850" w14:textId="77777777" w:rsidR="006B25D3" w:rsidRDefault="006B25D3" w:rsidP="001D360A">
      <w:pPr>
        <w:pStyle w:val="Sinespaciado"/>
        <w:jc w:val="both"/>
        <w:rPr>
          <w:rFonts w:ascii="Verdana" w:hAnsi="Verdana"/>
          <w:b/>
          <w:color w:val="FF0000"/>
          <w:sz w:val="20"/>
          <w:szCs w:val="20"/>
        </w:rPr>
      </w:pPr>
    </w:p>
    <w:p w14:paraId="0862A083" w14:textId="77777777" w:rsidR="00C2076D" w:rsidRPr="00C95A87" w:rsidRDefault="00C95A87" w:rsidP="005F5C89">
      <w:pPr>
        <w:pStyle w:val="MTP"/>
        <w:rPr>
          <w:b/>
          <w:lang w:val="es-PE"/>
        </w:rPr>
      </w:pPr>
      <w:r w:rsidRPr="00C95A87">
        <w:rPr>
          <w:b/>
          <w:lang w:val="es-PE"/>
        </w:rPr>
        <w:t xml:space="preserve">Excursión full day a las Iglesias de Juli y Pomata. </w:t>
      </w:r>
      <w:r>
        <w:rPr>
          <w:b/>
          <w:lang w:val="es-PE"/>
        </w:rPr>
        <w:t>Box lunch incluido (privado)</w:t>
      </w:r>
    </w:p>
    <w:p w14:paraId="4AB48759" w14:textId="77777777" w:rsidR="005F5C89" w:rsidRDefault="005F5C89" w:rsidP="005F5C89">
      <w:pPr>
        <w:pStyle w:val="MTP"/>
      </w:pPr>
    </w:p>
    <w:p w14:paraId="0AB93F4C" w14:textId="77777777" w:rsidR="00C95A87" w:rsidRPr="00C95A87" w:rsidRDefault="00C95A87" w:rsidP="00C95A87">
      <w:pPr>
        <w:pStyle w:val="MTP"/>
        <w:rPr>
          <w:lang w:val="es-PE"/>
        </w:rPr>
      </w:pPr>
      <w:r w:rsidRPr="00C95A87">
        <w:rPr>
          <w:lang w:val="es-PE"/>
        </w:rPr>
        <w:t>Hoy continuará su viaje y se dirigirá a Juli, la "pequeña Roma de América del Sur", que sorprende por su originalidad y belleza.</w:t>
      </w:r>
    </w:p>
    <w:p w14:paraId="7FBDF18A" w14:textId="77777777" w:rsidR="00C95A87" w:rsidRPr="00C95A87" w:rsidRDefault="00C95A87" w:rsidP="00C95A87">
      <w:pPr>
        <w:pStyle w:val="MTP"/>
        <w:rPr>
          <w:lang w:val="es-PE"/>
        </w:rPr>
      </w:pPr>
    </w:p>
    <w:p w14:paraId="34E83E68" w14:textId="77777777" w:rsidR="00FE3E79" w:rsidRDefault="00C95A87" w:rsidP="00C95A87">
      <w:pPr>
        <w:pStyle w:val="MTP"/>
        <w:rPr>
          <w:lang w:val="es-PE"/>
        </w:rPr>
      </w:pPr>
      <w:r>
        <w:rPr>
          <w:lang w:val="es-PE"/>
        </w:rPr>
        <w:t xml:space="preserve">Alguna </w:t>
      </w:r>
      <w:r w:rsidRPr="00C95A87">
        <w:rPr>
          <w:lang w:val="es-PE"/>
        </w:rPr>
        <w:t xml:space="preserve">vez la ciudad fue considerada como un sitio privilegiado de gran importancia bajo el Imperio Inca, </w:t>
      </w:r>
      <w:r>
        <w:rPr>
          <w:lang w:val="es-PE"/>
        </w:rPr>
        <w:t xml:space="preserve">sin embargo, </w:t>
      </w:r>
      <w:r w:rsidRPr="00C95A87">
        <w:rPr>
          <w:lang w:val="es-PE"/>
        </w:rPr>
        <w:t xml:space="preserve">Juli </w:t>
      </w:r>
      <w:r>
        <w:rPr>
          <w:lang w:val="es-PE"/>
        </w:rPr>
        <w:t xml:space="preserve">realmente se desarrolla durante </w:t>
      </w:r>
      <w:r w:rsidRPr="00C95A87">
        <w:rPr>
          <w:lang w:val="es-PE"/>
        </w:rPr>
        <w:t>la época colonial.</w:t>
      </w:r>
      <w:r>
        <w:rPr>
          <w:lang w:val="es-PE"/>
        </w:rPr>
        <w:t xml:space="preserve"> </w:t>
      </w:r>
    </w:p>
    <w:p w14:paraId="4CAEFE9C" w14:textId="05871874" w:rsidR="00C95A87" w:rsidRDefault="008148FA" w:rsidP="00C95A87">
      <w:pPr>
        <w:pStyle w:val="MTP"/>
        <w:rPr>
          <w:lang w:val="es-PE"/>
        </w:rPr>
      </w:pPr>
      <w:r>
        <w:rPr>
          <w:lang w:val="es-PE"/>
        </w:rPr>
        <w:t>Al inicio, fueron los D</w:t>
      </w:r>
      <w:r w:rsidR="00C95A87">
        <w:rPr>
          <w:lang w:val="es-PE"/>
        </w:rPr>
        <w:t xml:space="preserve">ominicos quienes eligieron la ciudad como el principal centro de </w:t>
      </w:r>
      <w:r w:rsidR="00C95A87" w:rsidRPr="00C95A87">
        <w:rPr>
          <w:lang w:val="es-PE"/>
        </w:rPr>
        <w:t>evangelización de la llanura alta andin</w:t>
      </w:r>
      <w:r>
        <w:rPr>
          <w:lang w:val="es-PE"/>
        </w:rPr>
        <w:t>a. Algunos años más tarde, los J</w:t>
      </w:r>
      <w:r w:rsidR="00C95A87" w:rsidRPr="00C95A87">
        <w:rPr>
          <w:lang w:val="es-PE"/>
        </w:rPr>
        <w:t xml:space="preserve">esuitas </w:t>
      </w:r>
      <w:r w:rsidR="00FE3E79">
        <w:rPr>
          <w:lang w:val="es-PE"/>
        </w:rPr>
        <w:t xml:space="preserve">le dieron a la ciudad su momento de gloria. Pronto convirtieron Juli en un centro de expansión y gestión de las Misiones Jesuitas las cuales se extendieron hasta las fronteras de Argentina, </w:t>
      </w:r>
      <w:r w:rsidR="000C34FE">
        <w:rPr>
          <w:lang w:val="es-PE"/>
        </w:rPr>
        <w:t>Brasil</w:t>
      </w:r>
      <w:r w:rsidR="00FE3E79">
        <w:rPr>
          <w:lang w:val="es-PE"/>
        </w:rPr>
        <w:t xml:space="preserve"> y Paraguay. Ambas </w:t>
      </w:r>
      <w:r>
        <w:rPr>
          <w:lang w:val="es-PE"/>
        </w:rPr>
        <w:t xml:space="preserve">congregaciones </w:t>
      </w:r>
      <w:r w:rsidR="00FE3E79">
        <w:rPr>
          <w:lang w:val="es-PE"/>
        </w:rPr>
        <w:t xml:space="preserve">contribuyeron a la construcción de numerosos templos de increíble belleza que hasta el día de hoy son testimonios de </w:t>
      </w:r>
      <w:r w:rsidR="00FE3E79" w:rsidRPr="00FE3E79">
        <w:rPr>
          <w:lang w:val="es-PE"/>
        </w:rPr>
        <w:t>el alto nivel de desarrollo cultural y económico que alcanzó Juli.</w:t>
      </w:r>
    </w:p>
    <w:p w14:paraId="706A96E9" w14:textId="77777777" w:rsidR="00C95A87" w:rsidRDefault="00C95A87" w:rsidP="00C95A87">
      <w:pPr>
        <w:pStyle w:val="MTP"/>
        <w:rPr>
          <w:lang w:val="es-PE"/>
        </w:rPr>
      </w:pPr>
      <w:bookmarkStart w:id="0" w:name="_GoBack"/>
      <w:bookmarkEnd w:id="0"/>
    </w:p>
    <w:p w14:paraId="442C6C98" w14:textId="77777777" w:rsidR="005F5C89" w:rsidRPr="00C95A87" w:rsidRDefault="00C95A87" w:rsidP="00C95A87">
      <w:pPr>
        <w:pStyle w:val="MTP"/>
        <w:rPr>
          <w:lang w:val="es-PE"/>
        </w:rPr>
      </w:pPr>
      <w:r>
        <w:rPr>
          <w:lang w:val="es-PE"/>
        </w:rPr>
        <w:t>Visite</w:t>
      </w:r>
      <w:r w:rsidRPr="00C95A87">
        <w:rPr>
          <w:lang w:val="es-PE"/>
        </w:rPr>
        <w:t xml:space="preserve"> la Iglesia de San Pedro </w:t>
      </w:r>
      <w:r>
        <w:rPr>
          <w:lang w:val="es-PE"/>
        </w:rPr>
        <w:t xml:space="preserve">(1565-1576) así como también la Iglesia San Juan de Letran, construida a principios del ciclo XVII y que aún mantiene las famosas ropas del Jesuita Bernardo Bitti. </w:t>
      </w:r>
      <w:r w:rsidRPr="00C95A87">
        <w:rPr>
          <w:lang w:val="es-PE"/>
        </w:rPr>
        <w:t>Más famosas y dignas de interés son las iglesias de Santa Cruz de Jerusalén y Nuestra Señora de la Asunción, que datan del siglo XVII.</w:t>
      </w:r>
      <w:r w:rsidR="005F5C89" w:rsidRPr="00C95A87">
        <w:rPr>
          <w:lang w:val="es-PE"/>
        </w:rPr>
        <w:t xml:space="preserve"> </w:t>
      </w:r>
    </w:p>
    <w:p w14:paraId="774ED81C" w14:textId="77777777" w:rsidR="005F5C89" w:rsidRDefault="005F5C89" w:rsidP="005F5C89">
      <w:pPr>
        <w:pStyle w:val="MTP"/>
        <w:rPr>
          <w:lang w:val="es-PE"/>
        </w:rPr>
      </w:pPr>
    </w:p>
    <w:p w14:paraId="26C5A2A9" w14:textId="77777777" w:rsidR="00C95A87" w:rsidRPr="00C95A87" w:rsidRDefault="00C95A87" w:rsidP="005F5C89">
      <w:pPr>
        <w:pStyle w:val="MTP"/>
        <w:rPr>
          <w:lang w:val="es-PE"/>
        </w:rPr>
      </w:pPr>
      <w:r>
        <w:rPr>
          <w:lang w:val="es-PE"/>
        </w:rPr>
        <w:t>Estas magnificas construcciones demuestran la importancia de una ciudad que en aq</w:t>
      </w:r>
      <w:r w:rsidR="000C34FE">
        <w:rPr>
          <w:lang w:val="es-PE"/>
        </w:rPr>
        <w:t>u</w:t>
      </w:r>
      <w:r>
        <w:rPr>
          <w:lang w:val="es-PE"/>
        </w:rPr>
        <w:t>ellos tiempos superaba en importancia a las ciudades de Puno y Arequipa.</w:t>
      </w:r>
    </w:p>
    <w:p w14:paraId="06FDE3DF" w14:textId="77777777" w:rsidR="005F5C89" w:rsidRPr="000C34FE" w:rsidRDefault="005F5C89" w:rsidP="005F5C89">
      <w:pPr>
        <w:pStyle w:val="MTP"/>
        <w:rPr>
          <w:lang w:val="es-PE"/>
        </w:rPr>
      </w:pPr>
    </w:p>
    <w:p w14:paraId="551B9782" w14:textId="77777777" w:rsidR="00FE3E79" w:rsidRDefault="00C95A87" w:rsidP="00FE3E79">
      <w:pPr>
        <w:pStyle w:val="MTP"/>
        <w:rPr>
          <w:lang w:val="es-PE"/>
        </w:rPr>
      </w:pPr>
      <w:r w:rsidRPr="00C95A87">
        <w:rPr>
          <w:lang w:val="es-PE"/>
        </w:rPr>
        <w:t xml:space="preserve">Continuaremos hacia </w:t>
      </w:r>
      <w:r>
        <w:rPr>
          <w:lang w:val="es-PE"/>
        </w:rPr>
        <w:t>el distrito</w:t>
      </w:r>
      <w:r w:rsidRPr="00C95A87">
        <w:rPr>
          <w:lang w:val="es-PE"/>
        </w:rPr>
        <w:t xml:space="preserve"> de Pomata</w:t>
      </w:r>
      <w:r>
        <w:rPr>
          <w:lang w:val="es-PE"/>
        </w:rPr>
        <w:t xml:space="preserve">, ubicado a 3,863 metros sobre el nivel del mar, que logro preservar a través de los años su atmósfera de una provincia en </w:t>
      </w:r>
      <w:r w:rsidR="00FE3E79">
        <w:rPr>
          <w:lang w:val="es-PE"/>
        </w:rPr>
        <w:t>el altiplano</w:t>
      </w:r>
      <w:r>
        <w:rPr>
          <w:lang w:val="es-PE"/>
        </w:rPr>
        <w:t xml:space="preserve"> y que recibió el título de “Balcón filosófico </w:t>
      </w:r>
      <w:r w:rsidRPr="00C95A87">
        <w:rPr>
          <w:lang w:val="es-PE"/>
        </w:rPr>
        <w:t>del altiplano</w:t>
      </w:r>
      <w:r>
        <w:rPr>
          <w:lang w:val="es-PE"/>
        </w:rPr>
        <w:t>”</w:t>
      </w:r>
      <w:r w:rsidR="00FE3E79">
        <w:rPr>
          <w:lang w:val="es-PE"/>
        </w:rPr>
        <w:t xml:space="preserve"> gracias a su ubicación geográfica. Su mayor encanto es sin dudar la majestuosidad de su iglesia colonial que domina la ciudad, contrastando con las aguas azules del Lago Titicaca con su hermoso granito rosado que no deja de impresionar a ningún visitante. </w:t>
      </w:r>
    </w:p>
    <w:p w14:paraId="1E904A98" w14:textId="77777777" w:rsidR="00FE3E79" w:rsidRDefault="00FE3E79" w:rsidP="00FE3E79">
      <w:pPr>
        <w:pStyle w:val="MTP"/>
        <w:rPr>
          <w:lang w:val="es-PE"/>
        </w:rPr>
      </w:pPr>
    </w:p>
    <w:p w14:paraId="208A6012" w14:textId="77777777" w:rsidR="00FE3E79" w:rsidRDefault="00FE3E79" w:rsidP="00FE3E79">
      <w:pPr>
        <w:pStyle w:val="MTP"/>
        <w:rPr>
          <w:lang w:val="es-PE"/>
        </w:rPr>
      </w:pPr>
    </w:p>
    <w:p w14:paraId="77944483" w14:textId="77777777" w:rsidR="00FE3E79" w:rsidRDefault="00FE3E79" w:rsidP="00FE3E79">
      <w:pPr>
        <w:pStyle w:val="MTP"/>
        <w:rPr>
          <w:lang w:val="es-PE"/>
        </w:rPr>
      </w:pPr>
    </w:p>
    <w:p w14:paraId="0E155BB7" w14:textId="77777777" w:rsidR="00FE3E79" w:rsidRDefault="00FE3E79" w:rsidP="00FE3E79">
      <w:pPr>
        <w:pStyle w:val="MTP"/>
        <w:rPr>
          <w:lang w:val="es-PE"/>
        </w:rPr>
      </w:pPr>
    </w:p>
    <w:p w14:paraId="646C3459" w14:textId="77777777" w:rsidR="00FE3E79" w:rsidRDefault="00FE3E79" w:rsidP="00FE3E79">
      <w:pPr>
        <w:pStyle w:val="MTP"/>
        <w:rPr>
          <w:lang w:val="es-PE"/>
        </w:rPr>
      </w:pPr>
    </w:p>
    <w:p w14:paraId="2621355E" w14:textId="77777777" w:rsidR="00FE3E79" w:rsidRDefault="00FE3E79" w:rsidP="00FE3E79">
      <w:pPr>
        <w:pStyle w:val="MTP"/>
        <w:rPr>
          <w:lang w:val="es-PE"/>
        </w:rPr>
      </w:pPr>
    </w:p>
    <w:p w14:paraId="6309145D" w14:textId="77777777" w:rsidR="00FE3E79" w:rsidRDefault="00FE3E79" w:rsidP="00FE3E79">
      <w:pPr>
        <w:pStyle w:val="MTP"/>
        <w:rPr>
          <w:lang w:val="es-PE"/>
        </w:rPr>
      </w:pPr>
    </w:p>
    <w:p w14:paraId="6E5F1CFB" w14:textId="77777777" w:rsidR="00FE3E79" w:rsidRDefault="00FE3E79" w:rsidP="00FE3E79">
      <w:pPr>
        <w:pStyle w:val="MTP"/>
        <w:rPr>
          <w:lang w:val="es-PE"/>
        </w:rPr>
      </w:pPr>
    </w:p>
    <w:p w14:paraId="51E7CA49" w14:textId="77777777" w:rsidR="00FE3E79" w:rsidRDefault="00FE3E79" w:rsidP="00FE3E79">
      <w:pPr>
        <w:pStyle w:val="MTP"/>
        <w:rPr>
          <w:lang w:val="es-PE"/>
        </w:rPr>
      </w:pPr>
      <w:r w:rsidRPr="00FE3E79">
        <w:rPr>
          <w:lang w:val="es-PE"/>
        </w:rPr>
        <w:t xml:space="preserve">También visitaremos la iglesia de San Santiago Apóstol (1756), uno de los tesoros de la arquitectura mestiza de la región andina. Es </w:t>
      </w:r>
      <w:r>
        <w:rPr>
          <w:lang w:val="es-PE"/>
        </w:rPr>
        <w:t>una verdadera pieza</w:t>
      </w:r>
      <w:r w:rsidRPr="00FE3E79">
        <w:rPr>
          <w:lang w:val="es-PE"/>
        </w:rPr>
        <w:t xml:space="preserve"> de arte, una marca de agua de piedra en perfecto estado de conservación. Es considerado por los especialistas como una de las iglesias más bellas de América del Sur.</w:t>
      </w:r>
    </w:p>
    <w:p w14:paraId="44482B29" w14:textId="77777777" w:rsidR="00FE3E79" w:rsidRDefault="00FE3E79" w:rsidP="00FE3E79">
      <w:pPr>
        <w:pStyle w:val="Sinespaciado"/>
        <w:ind w:left="-709" w:right="-568"/>
        <w:jc w:val="both"/>
        <w:rPr>
          <w:rFonts w:ascii="Verdana" w:hAnsi="Verdana"/>
          <w:sz w:val="20"/>
          <w:szCs w:val="20"/>
          <w:lang w:val="es-PE"/>
        </w:rPr>
      </w:pPr>
    </w:p>
    <w:p w14:paraId="1FAC992A" w14:textId="77777777" w:rsidR="00FE3E79" w:rsidRPr="009D0A35" w:rsidRDefault="00FE3E79" w:rsidP="00FE3E79">
      <w:pPr>
        <w:pStyle w:val="Sinespaciado"/>
        <w:ind w:left="-709" w:right="-568" w:firstLine="142"/>
        <w:jc w:val="both"/>
        <w:rPr>
          <w:rFonts w:ascii="Verdana" w:hAnsi="Verdana"/>
          <w:sz w:val="20"/>
          <w:szCs w:val="20"/>
          <w:lang w:val="es-PE"/>
        </w:rPr>
      </w:pPr>
      <w:r>
        <w:rPr>
          <w:rFonts w:ascii="Verdana" w:hAnsi="Verdana"/>
          <w:sz w:val="20"/>
          <w:szCs w:val="20"/>
          <w:lang w:val="es-PE"/>
        </w:rPr>
        <w:t>Finalizando el tour será trasladado a su hotel.</w:t>
      </w:r>
    </w:p>
    <w:p w14:paraId="3B7CAEDC" w14:textId="77777777" w:rsidR="00FE3E79" w:rsidRPr="00FE3E79" w:rsidRDefault="00FE3E79" w:rsidP="005F5C89">
      <w:pPr>
        <w:pStyle w:val="MTP"/>
        <w:rPr>
          <w:lang w:val="es-PE"/>
        </w:rPr>
      </w:pPr>
    </w:p>
    <w:p w14:paraId="394CF627" w14:textId="77777777" w:rsidR="005F5C89" w:rsidRPr="00FE3E79" w:rsidRDefault="005F5C89" w:rsidP="005F5C89">
      <w:pPr>
        <w:pStyle w:val="MTP"/>
        <w:rPr>
          <w:lang w:val="es-PE"/>
        </w:rPr>
      </w:pPr>
      <w:r w:rsidRPr="00FE3E79">
        <w:rPr>
          <w:b/>
          <w:lang w:val="es-PE"/>
        </w:rPr>
        <w:t>Dura</w:t>
      </w:r>
      <w:r w:rsidR="00FE3E79" w:rsidRPr="00FE3E79">
        <w:rPr>
          <w:b/>
          <w:lang w:val="es-PE"/>
        </w:rPr>
        <w:t>ció</w:t>
      </w:r>
      <w:r w:rsidRPr="00FE3E79">
        <w:rPr>
          <w:b/>
          <w:lang w:val="es-PE"/>
        </w:rPr>
        <w:t xml:space="preserve">n:  </w:t>
      </w:r>
      <w:r w:rsidRPr="00FE3E79">
        <w:rPr>
          <w:lang w:val="es-PE"/>
        </w:rPr>
        <w:t xml:space="preserve">8 </w:t>
      </w:r>
      <w:r w:rsidR="00FE3E79" w:rsidRPr="00FE3E79">
        <w:rPr>
          <w:lang w:val="es-PE"/>
        </w:rPr>
        <w:t>horas</w:t>
      </w:r>
      <w:r w:rsidRPr="00FE3E79">
        <w:rPr>
          <w:lang w:val="es-PE"/>
        </w:rPr>
        <w:t xml:space="preserve"> approx.</w:t>
      </w:r>
    </w:p>
    <w:p w14:paraId="588C13E7" w14:textId="77777777" w:rsidR="005F5C89" w:rsidRPr="00FE3E79" w:rsidRDefault="005F5C89" w:rsidP="005F5C89"/>
    <w:p w14:paraId="10E467AD" w14:textId="77777777" w:rsidR="006B25D3" w:rsidRPr="00FE3E79" w:rsidRDefault="006B25D3" w:rsidP="001D360A">
      <w:pPr>
        <w:pStyle w:val="Sinespaciado"/>
        <w:jc w:val="both"/>
        <w:rPr>
          <w:rFonts w:ascii="Verdana" w:hAnsi="Verdana"/>
          <w:b/>
          <w:color w:val="FF0000"/>
          <w:sz w:val="20"/>
          <w:szCs w:val="20"/>
          <w:lang w:val="es-PE"/>
        </w:rPr>
      </w:pPr>
    </w:p>
    <w:p w14:paraId="256A1AC3" w14:textId="77777777" w:rsidR="006B25D3" w:rsidRPr="00FE3E79" w:rsidRDefault="006B25D3" w:rsidP="006B25D3">
      <w:pPr>
        <w:pStyle w:val="Sinespaciado"/>
        <w:jc w:val="both"/>
        <w:rPr>
          <w:lang w:val="es-PE"/>
        </w:rPr>
      </w:pPr>
    </w:p>
    <w:p w14:paraId="7291662E" w14:textId="77777777" w:rsidR="006B25D3" w:rsidRPr="00FE3E79" w:rsidRDefault="006B25D3" w:rsidP="006B25D3">
      <w:pPr>
        <w:pStyle w:val="Sinespaciado"/>
        <w:jc w:val="both"/>
        <w:rPr>
          <w:lang w:val="es-PE"/>
        </w:rPr>
      </w:pPr>
    </w:p>
    <w:p w14:paraId="4F09ED85" w14:textId="77777777" w:rsidR="006B25D3" w:rsidRPr="00FE3E79" w:rsidRDefault="006B25D3" w:rsidP="006B25D3">
      <w:pPr>
        <w:pStyle w:val="Sinespaciado"/>
        <w:jc w:val="both"/>
        <w:rPr>
          <w:lang w:val="es-PE"/>
        </w:rPr>
      </w:pPr>
    </w:p>
    <w:p w14:paraId="4AE9D611" w14:textId="77777777" w:rsidR="006B25D3" w:rsidRPr="00FE3E79" w:rsidRDefault="006B25D3" w:rsidP="001D360A">
      <w:pPr>
        <w:pStyle w:val="Sinespaciado"/>
        <w:jc w:val="both"/>
        <w:rPr>
          <w:rFonts w:ascii="Verdana" w:hAnsi="Verdana"/>
          <w:b/>
          <w:color w:val="FF0000"/>
          <w:sz w:val="20"/>
          <w:szCs w:val="20"/>
          <w:lang w:val="es-PE"/>
        </w:rPr>
      </w:pPr>
    </w:p>
    <w:sectPr w:rsidR="006B25D3" w:rsidRPr="00FE3E79" w:rsidSect="001D360A">
      <w:headerReference w:type="default" r:id="rId7"/>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DE7124" w14:textId="77777777" w:rsidR="00233CCF" w:rsidRDefault="00233CCF" w:rsidP="00C2076D">
      <w:pPr>
        <w:spacing w:after="0" w:line="240" w:lineRule="auto"/>
      </w:pPr>
      <w:r>
        <w:separator/>
      </w:r>
    </w:p>
  </w:endnote>
  <w:endnote w:type="continuationSeparator" w:id="0">
    <w:p w14:paraId="3DAD2A48" w14:textId="77777777" w:rsidR="00233CCF" w:rsidRDefault="00233CCF" w:rsidP="00C20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55B02B" w14:textId="77777777" w:rsidR="00233CCF" w:rsidRDefault="00233CCF" w:rsidP="00C2076D">
      <w:pPr>
        <w:spacing w:after="0" w:line="240" w:lineRule="auto"/>
      </w:pPr>
      <w:r>
        <w:separator/>
      </w:r>
    </w:p>
  </w:footnote>
  <w:footnote w:type="continuationSeparator" w:id="0">
    <w:p w14:paraId="3FF3AF2B" w14:textId="77777777" w:rsidR="00233CCF" w:rsidRDefault="00233CCF" w:rsidP="00C2076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94362" w14:textId="77777777" w:rsidR="00C2076D" w:rsidRDefault="00C2076D">
    <w:pPr>
      <w:pStyle w:val="Encabezado"/>
    </w:pPr>
    <w:r>
      <w:rPr>
        <w:rFonts w:ascii="Verdana" w:hAnsi="Verdana"/>
        <w:b/>
        <w:noProof/>
        <w:color w:val="FF0000"/>
        <w:sz w:val="20"/>
        <w:szCs w:val="20"/>
        <w:lang w:val="es-ES_tradnl" w:eastAsia="es-ES_tradnl"/>
      </w:rPr>
      <mc:AlternateContent>
        <mc:Choice Requires="wpg">
          <w:drawing>
            <wp:anchor distT="0" distB="0" distL="114300" distR="114300" simplePos="0" relativeHeight="251659264" behindDoc="0" locked="0" layoutInCell="1" allowOverlap="1" wp14:anchorId="225A82E5" wp14:editId="055C518E">
              <wp:simplePos x="0" y="0"/>
              <wp:positionH relativeFrom="margin">
                <wp:align>center</wp:align>
              </wp:positionH>
              <wp:positionV relativeFrom="paragraph">
                <wp:posOffset>-48260</wp:posOffset>
              </wp:positionV>
              <wp:extent cx="6427470" cy="1642745"/>
              <wp:effectExtent l="0" t="0" r="0" b="0"/>
              <wp:wrapNone/>
              <wp:docPr id="3" name="Grupo 3"/>
              <wp:cNvGraphicFramePr/>
              <a:graphic xmlns:a="http://schemas.openxmlformats.org/drawingml/2006/main">
                <a:graphicData uri="http://schemas.microsoft.com/office/word/2010/wordprocessingGroup">
                  <wpg:wgp>
                    <wpg:cNvGrpSpPr/>
                    <wpg:grpSpPr>
                      <a:xfrm>
                        <a:off x="0" y="0"/>
                        <a:ext cx="6427470" cy="1642745"/>
                        <a:chOff x="0" y="0"/>
                        <a:chExt cx="6427470" cy="1642745"/>
                      </a:xfrm>
                    </wpg:grpSpPr>
                    <pic:pic xmlns:pic="http://schemas.openxmlformats.org/drawingml/2006/picture">
                      <pic:nvPicPr>
                        <pic:cNvPr id="4" name="Imagen 4" descr="Descripción: Descripción: C:\Users\lpena\Downloads\headers-60-años (1).jpg"/>
                        <pic:cNvPicPr>
                          <a:picLocks noChangeAspect="1"/>
                        </pic:cNvPicPr>
                      </pic:nvPicPr>
                      <pic:blipFill>
                        <a:blip r:embed="rId1">
                          <a:extLst>
                            <a:ext uri="{28A0092B-C50C-407E-A947-70E740481C1C}">
                              <a14:useLocalDpi xmlns:a14="http://schemas.microsoft.com/office/drawing/2010/main" val="0"/>
                            </a:ext>
                          </a:extLst>
                        </a:blip>
                        <a:srcRect r="18810" b="55026"/>
                        <a:stretch>
                          <a:fillRect/>
                        </a:stretch>
                      </pic:blipFill>
                      <pic:spPr bwMode="auto">
                        <a:xfrm>
                          <a:off x="0" y="0"/>
                          <a:ext cx="5388610" cy="742950"/>
                        </a:xfrm>
                        <a:prstGeom prst="rect">
                          <a:avLst/>
                        </a:prstGeom>
                        <a:noFill/>
                        <a:ln>
                          <a:noFill/>
                        </a:ln>
                      </pic:spPr>
                    </pic:pic>
                    <pic:pic xmlns:pic="http://schemas.openxmlformats.org/drawingml/2006/picture">
                      <pic:nvPicPr>
                        <pic:cNvPr id="6" name="Imagen 6" descr="Descripción: Descripción: C:\Users\lpena\Downloads\headers-60-años (1).jpg"/>
                        <pic:cNvPicPr>
                          <a:picLocks noChangeAspect="1"/>
                        </pic:cNvPicPr>
                      </pic:nvPicPr>
                      <pic:blipFill>
                        <a:blip r:embed="rId1">
                          <a:extLst>
                            <a:ext uri="{28A0092B-C50C-407E-A947-70E740481C1C}">
                              <a14:useLocalDpi xmlns:a14="http://schemas.microsoft.com/office/drawing/2010/main" val="0"/>
                            </a:ext>
                          </a:extLst>
                        </a:blip>
                        <a:srcRect l="81068" r="-2"/>
                        <a:stretch>
                          <a:fillRect/>
                        </a:stretch>
                      </pic:blipFill>
                      <pic:spPr bwMode="auto">
                        <a:xfrm>
                          <a:off x="5172075" y="0"/>
                          <a:ext cx="1255395" cy="164274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42A3E530" id="Grupo 3" o:spid="_x0000_s1026" style="position:absolute;margin-left:0;margin-top:-3.8pt;width:506.1pt;height:129.35pt;z-index:251659264;mso-position-horizontal:center;mso-position-horizontal-relative:margin" coordsize="64274,16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Descripción: Descripción: C:\Users\lpena\Downloads\headers-60-años (1).jpg" style="position:absolute;width:53886;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">
                <v:imagedata r:id="rId2" o:title="headers-60-años (1)" cropbottom="36062f" cropright="12327f"/>
                <v:path arrowok="t"/>
              </v:shape>
              <v:shape id="Imagen 6" o:spid="_x0000_s1028" type="#_x0000_t75" alt="Descripción: Descripción: C:\Users\lpena\Downloads\headers-60-años (1).jpg" style="position:absolute;left:51720;width:12554;height:1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">
                <v:imagedata r:id="rId2" o:title="headers-60-años (1)" cropleft="53129f" cropright="-1f"/>
                <v:path arrowok="t"/>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60A"/>
    <w:rsid w:val="00076F8A"/>
    <w:rsid w:val="000C1F1F"/>
    <w:rsid w:val="000C34FE"/>
    <w:rsid w:val="00167518"/>
    <w:rsid w:val="001D360A"/>
    <w:rsid w:val="00215368"/>
    <w:rsid w:val="00233CCF"/>
    <w:rsid w:val="005F5C89"/>
    <w:rsid w:val="006B25D3"/>
    <w:rsid w:val="007A6BCA"/>
    <w:rsid w:val="008148FA"/>
    <w:rsid w:val="00917B6E"/>
    <w:rsid w:val="00A316F8"/>
    <w:rsid w:val="00A967D7"/>
    <w:rsid w:val="00C2076D"/>
    <w:rsid w:val="00C95A87"/>
    <w:rsid w:val="00F000B2"/>
    <w:rsid w:val="00FD0623"/>
    <w:rsid w:val="00FE3E7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B3C95"/>
  <w15:chartTrackingRefBased/>
  <w15:docId w15:val="{43E62420-8D66-435B-B4A8-2E299684B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C8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TP">
    <w:name w:val="MTP"/>
    <w:basedOn w:val="Normal"/>
    <w:link w:val="MTPCar"/>
    <w:autoRedefine/>
    <w:qFormat/>
    <w:rsid w:val="005F5C89"/>
    <w:pPr>
      <w:widowControl w:val="0"/>
      <w:spacing w:after="0" w:line="240" w:lineRule="auto"/>
      <w:ind w:left="-567" w:right="-427"/>
      <w:jc w:val="both"/>
    </w:pPr>
    <w:rPr>
      <w:rFonts w:ascii="Verdana" w:eastAsia="Calibri" w:hAnsi="Verdana" w:cs="Times New Roman"/>
      <w:bCs/>
      <w:sz w:val="20"/>
      <w:szCs w:val="20"/>
      <w:lang w:val="en-US" w:eastAsia="x-none"/>
    </w:rPr>
  </w:style>
  <w:style w:type="character" w:customStyle="1" w:styleId="MTPCar">
    <w:name w:val="MTP Car"/>
    <w:link w:val="MTP"/>
    <w:rsid w:val="005F5C89"/>
    <w:rPr>
      <w:rFonts w:ascii="Verdana" w:eastAsia="Calibri" w:hAnsi="Verdana" w:cs="Times New Roman"/>
      <w:bCs/>
      <w:sz w:val="20"/>
      <w:szCs w:val="20"/>
      <w:lang w:val="en-US" w:eastAsia="x-none"/>
    </w:rPr>
  </w:style>
  <w:style w:type="paragraph" w:styleId="Sinespaciado">
    <w:name w:val="No Spacing"/>
    <w:uiPriority w:val="1"/>
    <w:qFormat/>
    <w:rsid w:val="001D360A"/>
    <w:pPr>
      <w:spacing w:after="0" w:line="240" w:lineRule="auto"/>
    </w:pPr>
    <w:rPr>
      <w:rFonts w:ascii="Calibri" w:eastAsia="Calibri" w:hAnsi="Calibri" w:cs="Times New Roman"/>
      <w:lang w:val="en-US"/>
    </w:rPr>
  </w:style>
  <w:style w:type="paragraph" w:customStyle="1" w:styleId="Normal0">
    <w:name w:val="[Normal]"/>
    <w:basedOn w:val="Normal"/>
    <w:uiPriority w:val="99"/>
    <w:semiHidden/>
    <w:rsid w:val="001D360A"/>
    <w:pPr>
      <w:autoSpaceDE w:val="0"/>
      <w:autoSpaceDN w:val="0"/>
      <w:spacing w:after="0" w:line="240" w:lineRule="auto"/>
    </w:pPr>
    <w:rPr>
      <w:rFonts w:ascii="Arial" w:eastAsia="Calibri" w:hAnsi="Arial" w:cs="Arial"/>
      <w:sz w:val="24"/>
      <w:szCs w:val="24"/>
      <w:lang w:val="en-US"/>
    </w:rPr>
  </w:style>
  <w:style w:type="paragraph" w:styleId="Encabezado">
    <w:name w:val="header"/>
    <w:basedOn w:val="Normal"/>
    <w:link w:val="EncabezadoCar"/>
    <w:uiPriority w:val="99"/>
    <w:unhideWhenUsed/>
    <w:rsid w:val="00C207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076D"/>
  </w:style>
  <w:style w:type="paragraph" w:styleId="Piedepgina">
    <w:name w:val="footer"/>
    <w:basedOn w:val="Normal"/>
    <w:link w:val="PiedepginaCar"/>
    <w:uiPriority w:val="99"/>
    <w:unhideWhenUsed/>
    <w:rsid w:val="00C207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0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365</Words>
  <Characters>2008</Characters>
  <Application>Microsoft Macintosh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Marisol Allemant</dc:creator>
  <cp:keywords/>
  <dc:description/>
  <cp:lastModifiedBy>Ximena Mauleon</cp:lastModifiedBy>
  <cp:revision>5</cp:revision>
  <dcterms:created xsi:type="dcterms:W3CDTF">2016-11-23T23:10:00Z</dcterms:created>
  <dcterms:modified xsi:type="dcterms:W3CDTF">2016-11-24T03:29:00Z</dcterms:modified>
</cp:coreProperties>
</file>